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0C8" w:rsidRPr="005740C8" w:rsidRDefault="005740C8" w:rsidP="00C043E6">
      <w:pPr>
        <w:rPr>
          <w:b/>
          <w:i/>
          <w:u w:val="single"/>
        </w:rPr>
      </w:pPr>
      <w:r w:rsidRPr="005740C8">
        <w:rPr>
          <w:b/>
          <w:i/>
          <w:u w:val="single"/>
        </w:rPr>
        <w:t>Two Modern Heroes</w:t>
      </w:r>
    </w:p>
    <w:p w:rsidR="005740C8" w:rsidRDefault="005740C8" w:rsidP="00C043E6"/>
    <w:p w:rsidR="00C043E6" w:rsidRDefault="00C043E6" w:rsidP="005740C8">
      <w:pPr>
        <w:numPr>
          <w:ilvl w:val="0"/>
          <w:numId w:val="3"/>
        </w:numPr>
      </w:pPr>
      <w:r>
        <w:t>CESAR ESTRADA CHAVEZ</w:t>
      </w:r>
      <w:r>
        <w:t>-</w:t>
      </w:r>
      <w:r>
        <w:t>1927-1993 AGRICULTURAL LABOR LEADER</w:t>
      </w:r>
    </w:p>
    <w:p w:rsidR="00C043E6" w:rsidRDefault="00C043E6" w:rsidP="00C043E6"/>
    <w:p w:rsidR="00C043E6" w:rsidRDefault="00C043E6" w:rsidP="00C043E6">
      <w:r>
        <w:t>Cesar Chavez was born to a family of farm workers near Yuma, Arizona. At the time of his</w:t>
      </w:r>
      <w:r>
        <w:t xml:space="preserve"> </w:t>
      </w:r>
      <w:r>
        <w:t>birth, the family lived on land originally homesteaded by Chavez's grandfather in 1904. By</w:t>
      </w:r>
      <w:r>
        <w:t xml:space="preserve"> </w:t>
      </w:r>
      <w:r>
        <w:t>1939 the family lost the ranch when they could not pay taxes on the property. They joined</w:t>
      </w:r>
      <w:r>
        <w:t xml:space="preserve"> </w:t>
      </w:r>
      <w:r>
        <w:t>the migrant laborers uprooted by the Great Depression who were pouring into the</w:t>
      </w:r>
      <w:r>
        <w:t xml:space="preserve"> </w:t>
      </w:r>
      <w:r>
        <w:t>California farm fields--the new land of opportunity. Chavez quit school after the eighth</w:t>
      </w:r>
      <w:r>
        <w:t xml:space="preserve"> </w:t>
      </w:r>
      <w:r>
        <w:t>grade to join his family working in the fields; he worked in Imperial Valley tying carrots for</w:t>
      </w:r>
    </w:p>
    <w:p w:rsidR="00C043E6" w:rsidRDefault="00C043E6" w:rsidP="00C043E6">
      <w:proofErr w:type="gramStart"/>
      <w:r>
        <w:t>one</w:t>
      </w:r>
      <w:proofErr w:type="gramEnd"/>
      <w:r>
        <w:t xml:space="preserve"> to two dollars a day.</w:t>
      </w:r>
      <w:r>
        <w:t xml:space="preserve"> </w:t>
      </w:r>
      <w:r>
        <w:t>At age 16, Chavez displayed a penchant for peaceful rebellion upon which he would later</w:t>
      </w:r>
      <w:r>
        <w:t xml:space="preserve"> </w:t>
      </w:r>
      <w:r>
        <w:t>build a movement. Growing up in Delano, California, the Mexican-American Chavez was</w:t>
      </w:r>
      <w:r>
        <w:t xml:space="preserve"> </w:t>
      </w:r>
      <w:r>
        <w:t>subjected to segregation and "whites only" areas. Once, while attending a movie, Chavez</w:t>
      </w:r>
      <w:r>
        <w:t xml:space="preserve"> </w:t>
      </w:r>
      <w:r>
        <w:t>sat in the "whites only" section. Police had to pry his hands off the seat in order to drag</w:t>
      </w:r>
      <w:r>
        <w:t xml:space="preserve"> </w:t>
      </w:r>
      <w:r>
        <w:t>him to the police station.</w:t>
      </w:r>
    </w:p>
    <w:p w:rsidR="00C043E6" w:rsidRDefault="00C043E6" w:rsidP="00C043E6"/>
    <w:p w:rsidR="00C043E6" w:rsidRDefault="00C043E6" w:rsidP="00C043E6">
      <w:r>
        <w:t>In 1951 Mexican Americans living in the barrios of California began organizing to mobilize</w:t>
      </w:r>
      <w:r>
        <w:t xml:space="preserve"> </w:t>
      </w:r>
      <w:r>
        <w:t>for equality and formed the Community Service Organization (CSO). In 1952 Chavez met</w:t>
      </w:r>
      <w:r>
        <w:t xml:space="preserve"> </w:t>
      </w:r>
      <w:r>
        <w:t>CSO leader Fred Ross and began learning the art of political organization. Chavez was so</w:t>
      </w:r>
      <w:r>
        <w:t xml:space="preserve"> </w:t>
      </w:r>
      <w:r>
        <w:t xml:space="preserve">successful in a voter registration drive in Sal Si </w:t>
      </w:r>
      <w:proofErr w:type="spellStart"/>
      <w:r>
        <w:t>Puedes</w:t>
      </w:r>
      <w:proofErr w:type="spellEnd"/>
      <w:r>
        <w:t xml:space="preserve"> that Ross hired him as an organizer</w:t>
      </w:r>
      <w:r>
        <w:t xml:space="preserve"> </w:t>
      </w:r>
      <w:r>
        <w:t>for the CSO. By 1958 Chavez became director of CSO.</w:t>
      </w:r>
      <w:r>
        <w:t xml:space="preserve"> </w:t>
      </w:r>
      <w:r>
        <w:t>In 1962 Chavez decided to utilize his skills to help organize the predominantly Hispanic</w:t>
      </w:r>
      <w:r>
        <w:t xml:space="preserve"> </w:t>
      </w:r>
      <w:r>
        <w:t>farm workers in California. At the time he had $1,200 in savings, a wife and eight children.</w:t>
      </w:r>
      <w:r>
        <w:t xml:space="preserve"> </w:t>
      </w:r>
      <w:r>
        <w:t>Through Chavez's hard work, the National Farm Workers Association (NFWA) was formed.</w:t>
      </w:r>
      <w:r>
        <w:t xml:space="preserve"> </w:t>
      </w:r>
      <w:r>
        <w:t>When the Agricultural Workers Organizing Committee of the AFL-CIO struck the vineyards</w:t>
      </w:r>
      <w:r>
        <w:t xml:space="preserve"> </w:t>
      </w:r>
      <w:r>
        <w:t>of Delano in 1965, they asked for support from the NFWA, which Chavez granted. The</w:t>
      </w:r>
    </w:p>
    <w:p w:rsidR="00C043E6" w:rsidRDefault="00C043E6" w:rsidP="00C043E6">
      <w:proofErr w:type="gramStart"/>
      <w:r>
        <w:t>resulting</w:t>
      </w:r>
      <w:proofErr w:type="gramEnd"/>
      <w:r>
        <w:t xml:space="preserve"> California table grape strike lasted five years. The two unions merged to form the</w:t>
      </w:r>
      <w:r>
        <w:t xml:space="preserve"> </w:t>
      </w:r>
      <w:r>
        <w:t>United Farm Workers Organization Committee (UFWOC) of the AFL-CIO, headed by</w:t>
      </w:r>
      <w:r>
        <w:t xml:space="preserve"> </w:t>
      </w:r>
      <w:r>
        <w:t>Chavez, which grew to a union of over one hundred thousand members. The grape</w:t>
      </w:r>
      <w:r>
        <w:t xml:space="preserve"> </w:t>
      </w:r>
      <w:r>
        <w:t>boycott ended in 1970 when the grape growers signed with the newly formed union.</w:t>
      </w:r>
      <w:r>
        <w:t xml:space="preserve"> </w:t>
      </w:r>
      <w:r>
        <w:t>Chavez was the first man to organize a workable farm workers union, obtaining signed</w:t>
      </w:r>
    </w:p>
    <w:p w:rsidR="00C043E6" w:rsidRDefault="00C043E6" w:rsidP="00C043E6">
      <w:proofErr w:type="gramStart"/>
      <w:r>
        <w:t>contracts</w:t>
      </w:r>
      <w:proofErr w:type="gramEnd"/>
      <w:r>
        <w:t xml:space="preserve"> from the agricultural industry for the workers.</w:t>
      </w:r>
    </w:p>
    <w:p w:rsidR="00C043E6" w:rsidRDefault="00C043E6" w:rsidP="00C043E6"/>
    <w:p w:rsidR="00C043E6" w:rsidRDefault="00C043E6" w:rsidP="00C043E6">
      <w:r>
        <w:t xml:space="preserve">A student of </w:t>
      </w:r>
      <w:proofErr w:type="spellStart"/>
      <w:r>
        <w:t>Ghandi</w:t>
      </w:r>
      <w:proofErr w:type="spellEnd"/>
      <w:r>
        <w:t xml:space="preserve"> and Martin Luther King, Jr., Chavez advocated change by nonviolent</w:t>
      </w:r>
      <w:r>
        <w:t xml:space="preserve"> </w:t>
      </w:r>
      <w:r>
        <w:t>means, bringing the plight of the farm worker to the attention of the American public. He</w:t>
      </w:r>
      <w:r>
        <w:t xml:space="preserve"> </w:t>
      </w:r>
      <w:r>
        <w:t>broke through the wall of invisibility that had surrounded the farm workers, making the</w:t>
      </w:r>
      <w:r>
        <w:t xml:space="preserve"> </w:t>
      </w:r>
      <w:r>
        <w:t>public aware of their plight and winning significant gains on their behalf. Chavez was the</w:t>
      </w:r>
      <w:r>
        <w:t xml:space="preserve"> </w:t>
      </w:r>
      <w:r>
        <w:t xml:space="preserve">leading spokesperson for "La </w:t>
      </w:r>
      <w:proofErr w:type="spellStart"/>
      <w:r>
        <w:t>Causa</w:t>
      </w:r>
      <w:proofErr w:type="spellEnd"/>
      <w:r>
        <w:t>," a term that came to signify the larger struggle of</w:t>
      </w:r>
    </w:p>
    <w:p w:rsidR="00C043E6" w:rsidRDefault="00C043E6" w:rsidP="00C043E6">
      <w:proofErr w:type="gramStart"/>
      <w:r>
        <w:t>migrant</w:t>
      </w:r>
      <w:proofErr w:type="gramEnd"/>
      <w:r>
        <w:t xml:space="preserve"> workers everywhere. When he died in 1993, over fifty thousand people attended</w:t>
      </w:r>
      <w:r>
        <w:t xml:space="preserve"> </w:t>
      </w:r>
      <w:r>
        <w:t>his funeral. He was, as one writer noted, "a great activist for human rights in a movement</w:t>
      </w:r>
      <w:r>
        <w:t xml:space="preserve"> </w:t>
      </w:r>
      <w:r>
        <w:t>of poor people of color."</w:t>
      </w:r>
    </w:p>
    <w:p w:rsidR="00C043E6" w:rsidRDefault="00C043E6" w:rsidP="00C043E6"/>
    <w:p w:rsidR="00C043E6" w:rsidRDefault="00C043E6" w:rsidP="00C043E6">
      <w:r>
        <w:t xml:space="preserve">Questions: </w:t>
      </w:r>
    </w:p>
    <w:p w:rsidR="00C043E6" w:rsidRDefault="005740C8" w:rsidP="00C043E6">
      <w:pPr>
        <w:numPr>
          <w:ilvl w:val="0"/>
          <w:numId w:val="1"/>
        </w:numPr>
      </w:pPr>
      <w:r>
        <w:t>Who was Chavez?</w:t>
      </w:r>
    </w:p>
    <w:p w:rsidR="00C043E6" w:rsidRDefault="00C043E6" w:rsidP="00C043E6">
      <w:pPr>
        <w:numPr>
          <w:ilvl w:val="0"/>
          <w:numId w:val="1"/>
        </w:numPr>
      </w:pPr>
      <w:r>
        <w:t>What did he accomplish?</w:t>
      </w:r>
    </w:p>
    <w:p w:rsidR="00C043E6" w:rsidRDefault="00C043E6" w:rsidP="00C043E6">
      <w:pPr>
        <w:numPr>
          <w:ilvl w:val="0"/>
          <w:numId w:val="1"/>
        </w:numPr>
      </w:pPr>
      <w:r>
        <w:t xml:space="preserve">What is “La </w:t>
      </w:r>
      <w:proofErr w:type="spellStart"/>
      <w:r>
        <w:t>Causa</w:t>
      </w:r>
      <w:proofErr w:type="spellEnd"/>
      <w:r>
        <w:t>”?</w:t>
      </w:r>
    </w:p>
    <w:p w:rsidR="00C043E6" w:rsidRDefault="00C043E6" w:rsidP="00C043E6"/>
    <w:p w:rsidR="00C043E6" w:rsidRDefault="00C043E6" w:rsidP="00C043E6"/>
    <w:p w:rsidR="00C043E6" w:rsidRDefault="00C043E6" w:rsidP="005740C8">
      <w:pPr>
        <w:numPr>
          <w:ilvl w:val="0"/>
          <w:numId w:val="3"/>
        </w:numPr>
      </w:pPr>
      <w:bookmarkStart w:id="0" w:name="_GoBack"/>
      <w:bookmarkEnd w:id="0"/>
      <w:r>
        <w:t>RACHEL CARSON</w:t>
      </w:r>
      <w:r w:rsidR="005740C8">
        <w:t xml:space="preserve">- </w:t>
      </w:r>
      <w:r>
        <w:t>Before there was an environmental movement, there was one brave woman</w:t>
      </w:r>
    </w:p>
    <w:p w:rsidR="00C043E6" w:rsidRDefault="00C043E6" w:rsidP="00C043E6">
      <w:proofErr w:type="gramStart"/>
      <w:r>
        <w:t>and</w:t>
      </w:r>
      <w:proofErr w:type="gramEnd"/>
      <w:r>
        <w:t xml:space="preserve"> her very brave book</w:t>
      </w:r>
    </w:p>
    <w:p w:rsidR="005740C8" w:rsidRDefault="005740C8" w:rsidP="00C043E6"/>
    <w:p w:rsidR="00C043E6" w:rsidRDefault="00C043E6" w:rsidP="00C043E6">
      <w:r>
        <w:t xml:space="preserve">She was always a writer, and she always knew that. Like Faulkner, Fitzgerald, </w:t>
      </w:r>
      <w:proofErr w:type="spellStart"/>
      <w:r>
        <w:t>e.e.cummings</w:t>
      </w:r>
      <w:proofErr w:type="spellEnd"/>
      <w:r>
        <w:t>, Millay and E.B. White, 10-year-old Rachel Louise Carson, born in 1907 in the</w:t>
      </w:r>
      <w:r w:rsidR="005740C8">
        <w:t xml:space="preserve"> </w:t>
      </w:r>
      <w:r>
        <w:t>Allegheny Valley town of Springdale, Pa., was first published in the St. Nicholas literary</w:t>
      </w:r>
      <w:r w:rsidR="005740C8">
        <w:t xml:space="preserve"> </w:t>
      </w:r>
      <w:r>
        <w:t>magazine for children. A reader and loner and devotee of birds, and indeed all nature, the</w:t>
      </w:r>
      <w:r w:rsidR="005740C8">
        <w:t xml:space="preserve"> </w:t>
      </w:r>
      <w:r>
        <w:t>slim, shy girl of plain face and dark curly hair continued writing throughout adolescence,</w:t>
      </w:r>
    </w:p>
    <w:p w:rsidR="00C043E6" w:rsidRDefault="00C043E6" w:rsidP="00C043E6">
      <w:proofErr w:type="gramStart"/>
      <w:r>
        <w:lastRenderedPageBreak/>
        <w:t>chose</w:t>
      </w:r>
      <w:proofErr w:type="gramEnd"/>
      <w:r>
        <w:t xml:space="preserve"> an English major at Pennsylvania College for Women and continued to submit</w:t>
      </w:r>
      <w:r w:rsidR="005740C8">
        <w:t xml:space="preserve"> </w:t>
      </w:r>
      <w:r>
        <w:t>poetry to periodicals. Not until junior year, when a biology course reawakened the "sense</w:t>
      </w:r>
      <w:r w:rsidR="005740C8">
        <w:t xml:space="preserve"> </w:t>
      </w:r>
      <w:r>
        <w:t>of wonder" with which she had always encountered the natural world, did she switch her</w:t>
      </w:r>
      <w:r w:rsidR="005740C8">
        <w:t xml:space="preserve"> </w:t>
      </w:r>
      <w:r>
        <w:t>major to zoology, not yet aware that her literary and scientific passions might be</w:t>
      </w:r>
      <w:r w:rsidR="005740C8">
        <w:t xml:space="preserve"> </w:t>
      </w:r>
      <w:r>
        <w:t>complementary.</w:t>
      </w:r>
      <w:r w:rsidR="005740C8">
        <w:t xml:space="preserve"> </w:t>
      </w:r>
      <w:r>
        <w:t>Graduating magna cum laude in 1929, Carson won her master's degree in zoology at</w:t>
      </w:r>
      <w:r w:rsidR="005740C8">
        <w:t xml:space="preserve"> </w:t>
      </w:r>
      <w:r>
        <w:t>Johns Hopkins, but increasing family responsibilities caused her to abandon her quest for</w:t>
      </w:r>
    </w:p>
    <w:p w:rsidR="00C043E6" w:rsidRDefault="00C043E6" w:rsidP="00C043E6">
      <w:proofErr w:type="gramStart"/>
      <w:r>
        <w:t>a</w:t>
      </w:r>
      <w:proofErr w:type="gramEnd"/>
      <w:r>
        <w:t xml:space="preserve"> doctorate. For a few years she would teach zoology at the University of Maryland,</w:t>
      </w:r>
      <w:r w:rsidR="005740C8">
        <w:t xml:space="preserve"> </w:t>
      </w:r>
      <w:r>
        <w:t>continuing her studies in the summer at the Marine Biological Laboratories in Woods Hole,</w:t>
      </w:r>
      <w:r w:rsidR="005740C8">
        <w:t xml:space="preserve"> </w:t>
      </w:r>
      <w:r>
        <w:t>Mass. It was there, in her early 20s, that she first saw--and became enchanted with</w:t>
      </w:r>
      <w:r w:rsidR="005740C8">
        <w:t>—</w:t>
      </w:r>
      <w:r>
        <w:t>the</w:t>
      </w:r>
      <w:r w:rsidR="005740C8">
        <w:t xml:space="preserve"> </w:t>
      </w:r>
      <w:r>
        <w:t>enormous mysteries of the sea.</w:t>
      </w:r>
    </w:p>
    <w:p w:rsidR="00C043E6" w:rsidRDefault="00C043E6" w:rsidP="00C043E6"/>
    <w:p w:rsidR="00C043E6" w:rsidRDefault="00C043E6" w:rsidP="00C043E6">
      <w:r>
        <w:t>In 1935 "Ray" Carson, as some friends knew her, took part-time work writing science</w:t>
      </w:r>
      <w:r w:rsidR="005740C8">
        <w:t xml:space="preserve"> </w:t>
      </w:r>
      <w:r>
        <w:t>radio scripts for the old Bureau of Fisheries, a job that led, in 1936, to a full-time</w:t>
      </w:r>
      <w:r w:rsidR="005740C8">
        <w:t xml:space="preserve"> </w:t>
      </w:r>
      <w:r>
        <w:t>appointment as a junior aquatic biologist. To eke out her small income, she contributed</w:t>
      </w:r>
      <w:r w:rsidR="005740C8">
        <w:t xml:space="preserve"> </w:t>
      </w:r>
      <w:r>
        <w:t>feature articles to the Baltimore Sun, most of them related to marine zoology. Though her</w:t>
      </w:r>
      <w:r w:rsidR="005740C8">
        <w:t xml:space="preserve"> </w:t>
      </w:r>
      <w:r>
        <w:t>poetry was never to be published, a strong lyrical prose was already evolving, and one of</w:t>
      </w:r>
      <w:r w:rsidR="005740C8">
        <w:t xml:space="preserve"> </w:t>
      </w:r>
      <w:r>
        <w:t>her pieces for a government publication seemed to the editor so elegant and unusual that</w:t>
      </w:r>
      <w:r w:rsidR="005740C8">
        <w:t xml:space="preserve"> </w:t>
      </w:r>
      <w:r>
        <w:t>he urged her to submit it to the Atlantic Monthly.</w:t>
      </w:r>
      <w:r w:rsidR="005740C8">
        <w:t xml:space="preserve"> </w:t>
      </w:r>
      <w:r>
        <w:t>"Undersea," the young writer's first publication in a national magazine (September 1937),</w:t>
      </w:r>
    </w:p>
    <w:p w:rsidR="00C043E6" w:rsidRDefault="00C043E6" w:rsidP="00C043E6">
      <w:proofErr w:type="gramStart"/>
      <w:r>
        <w:t>was</w:t>
      </w:r>
      <w:proofErr w:type="gramEnd"/>
      <w:r>
        <w:t xml:space="preserve"> seminal in theme and tone to all her later writing. Together with an evocative Sun</w:t>
      </w:r>
      <w:r w:rsidR="005740C8">
        <w:t xml:space="preserve"> </w:t>
      </w:r>
      <w:r>
        <w:t>feature, "Chesapeake Eels Seek the Sargasso Sea" ("From every river and stream along</w:t>
      </w:r>
      <w:r w:rsidR="005740C8">
        <w:t xml:space="preserve"> </w:t>
      </w:r>
      <w:r>
        <w:t>the whole Atlantic Coast, eels are hurrying to the..."), it was the starting point for her first</w:t>
      </w:r>
      <w:r w:rsidR="005740C8">
        <w:t xml:space="preserve"> </w:t>
      </w:r>
      <w:r>
        <w:t>book.</w:t>
      </w:r>
      <w:r w:rsidR="005740C8">
        <w:t xml:space="preserve"> </w:t>
      </w:r>
      <w:r>
        <w:t>Under the Sea-Wind (1941), Carson's favorite among her books, would pass almost</w:t>
      </w:r>
      <w:r w:rsidR="005740C8">
        <w:t xml:space="preserve"> </w:t>
      </w:r>
      <w:r>
        <w:t>unnoticed. Meanwhile, her editorial duties in what would become the Fish and Wildlife</w:t>
      </w:r>
      <w:r w:rsidR="005740C8">
        <w:t xml:space="preserve"> </w:t>
      </w:r>
      <w:r>
        <w:t>Service (FWS) had increased. In 1946 she was promoted to information specialist, and in</w:t>
      </w:r>
      <w:r w:rsidR="005740C8">
        <w:t xml:space="preserve"> </w:t>
      </w:r>
      <w:r>
        <w:t>1949 became chief editor of publications.</w:t>
      </w:r>
      <w:r w:rsidR="005740C8">
        <w:t xml:space="preserve"> </w:t>
      </w:r>
      <w:r>
        <w:t>In their first meeting, the naturalist Louis Halle found Carson "quiet, diffident, neat, proper</w:t>
      </w:r>
      <w:r w:rsidR="005740C8">
        <w:t xml:space="preserve"> </w:t>
      </w:r>
      <w:r>
        <w:t>and without affectation." Nothing written about her since seems to dispute this. But for all</w:t>
      </w:r>
      <w:r w:rsidR="005740C8">
        <w:t xml:space="preserve"> </w:t>
      </w:r>
      <w:r>
        <w:t>her modesty and restraint, she was not prim. She had a mischievous streak, a tart tongue</w:t>
      </w:r>
      <w:r w:rsidR="005740C8">
        <w:t xml:space="preserve"> </w:t>
      </w:r>
      <w:r>
        <w:t>and confidence in her own literary worth.</w:t>
      </w:r>
      <w:r w:rsidR="005740C8">
        <w:t xml:space="preserve"> </w:t>
      </w:r>
      <w:r>
        <w:t>A decade after her first book, her agent circulated a second work in progress that</w:t>
      </w:r>
      <w:r w:rsidR="005740C8">
        <w:t xml:space="preserve"> </w:t>
      </w:r>
      <w:r>
        <w:t>proposed to explore the origins and geological aspects of the sea. The material was</w:t>
      </w:r>
      <w:r w:rsidR="005740C8">
        <w:t xml:space="preserve"> </w:t>
      </w:r>
      <w:r>
        <w:t>rejected by 15 magazines, including the Saturday Evening Post and National Geographic.</w:t>
      </w:r>
      <w:r w:rsidR="005740C8">
        <w:t xml:space="preserve"> </w:t>
      </w:r>
      <w:r>
        <w:t>Eventually the work came into the hands of Edith Oliver at the New Yorker, who</w:t>
      </w:r>
      <w:r w:rsidR="005740C8">
        <w:t xml:space="preserve"> </w:t>
      </w:r>
      <w:r>
        <w:t>recommended it to William Shawn, who recognized its exceptional quality at once. Much</w:t>
      </w:r>
      <w:r w:rsidR="005740C8">
        <w:t xml:space="preserve"> </w:t>
      </w:r>
      <w:r>
        <w:t>of it was serialized as "A Profile of the Sea," and in July 1951 the entire manuscript was</w:t>
      </w:r>
      <w:r w:rsidR="005740C8">
        <w:t xml:space="preserve"> </w:t>
      </w:r>
      <w:r>
        <w:t xml:space="preserve">published as The Sea </w:t>
      </w:r>
      <w:proofErr w:type="gramStart"/>
      <w:r>
        <w:t>Around</w:t>
      </w:r>
      <w:proofErr w:type="gramEnd"/>
      <w:r>
        <w:t xml:space="preserve"> Us. It won the John Burroughs Medal, then the National</w:t>
      </w:r>
      <w:r w:rsidR="005740C8">
        <w:t xml:space="preserve"> </w:t>
      </w:r>
      <w:r>
        <w:t>Book Award, and within the year sold more than 200,000 copies in hard cover.</w:t>
      </w:r>
      <w:r w:rsidR="005740C8">
        <w:t xml:space="preserve"> </w:t>
      </w:r>
      <w:r>
        <w:t>Success permitted Carson to retire from the FWS in 1952 to write full time. That summer</w:t>
      </w:r>
    </w:p>
    <w:p w:rsidR="00C043E6" w:rsidRDefault="00C043E6" w:rsidP="00C043E6">
      <w:proofErr w:type="gramStart"/>
      <w:r>
        <w:t>she</w:t>
      </w:r>
      <w:proofErr w:type="gramEnd"/>
      <w:r>
        <w:t xml:space="preserve"> bought land and built a cottage on the </w:t>
      </w:r>
      <w:proofErr w:type="spellStart"/>
      <w:r>
        <w:t>Sheepscot</w:t>
      </w:r>
      <w:proofErr w:type="spellEnd"/>
      <w:r>
        <w:t xml:space="preserve"> River near West Southport on the</w:t>
      </w:r>
      <w:r w:rsidR="005740C8">
        <w:t xml:space="preserve"> </w:t>
      </w:r>
      <w:r>
        <w:t>coast of Maine, where she and her mother had visited since 1946.</w:t>
      </w:r>
      <w:r w:rsidR="005740C8">
        <w:t xml:space="preserve"> </w:t>
      </w:r>
      <w:r>
        <w:t>Her new celebrity also gave her the opportunity to speak out on concerns she felt strongly</w:t>
      </w:r>
      <w:r w:rsidR="005740C8">
        <w:t xml:space="preserve"> </w:t>
      </w:r>
      <w:r>
        <w:t xml:space="preserve">about. As early as 1945, Carson and her close colleague Clarence </w:t>
      </w:r>
      <w:proofErr w:type="spellStart"/>
      <w:r>
        <w:t>Cottam</w:t>
      </w:r>
      <w:proofErr w:type="spellEnd"/>
      <w:r>
        <w:t xml:space="preserve"> had become</w:t>
      </w:r>
      <w:r w:rsidR="005740C8">
        <w:t xml:space="preserve"> </w:t>
      </w:r>
      <w:r>
        <w:t>alarmed by government abuse of new chemical pesticides such as DDT, in particular the</w:t>
      </w:r>
      <w:r w:rsidR="005740C8">
        <w:t xml:space="preserve"> </w:t>
      </w:r>
      <w:r>
        <w:t>"predator" and "pest" control programs, which were broadcasting poisons with little regard</w:t>
      </w:r>
      <w:r w:rsidR="005740C8">
        <w:t xml:space="preserve"> </w:t>
      </w:r>
      <w:r>
        <w:t>for the welfare of other creatures. That same year, she offered an article to Reader's</w:t>
      </w:r>
      <w:r w:rsidR="005740C8">
        <w:t xml:space="preserve"> </w:t>
      </w:r>
      <w:r>
        <w:t>Digest on insecticide experiments going on at Patuxent, Md., not far from her home in</w:t>
      </w:r>
      <w:r w:rsidR="005740C8">
        <w:t xml:space="preserve"> </w:t>
      </w:r>
      <w:r>
        <w:t>Silver Spring, to determine the effects of DDT on all life in affected areas. Apparently the</w:t>
      </w:r>
      <w:r w:rsidR="005740C8">
        <w:t xml:space="preserve"> </w:t>
      </w:r>
      <w:r>
        <w:t>Digest was not interested. Carson went back to her government job and her sea trilogy,</w:t>
      </w:r>
      <w:r w:rsidR="005740C8">
        <w:t xml:space="preserve"> </w:t>
      </w:r>
      <w:r>
        <w:t>and not until after the third volume had been completed did she return to this earlier</w:t>
      </w:r>
      <w:r w:rsidR="005740C8">
        <w:t xml:space="preserve"> </w:t>
      </w:r>
      <w:r>
        <w:t>preoccupation.</w:t>
      </w:r>
    </w:p>
    <w:p w:rsidR="005740C8" w:rsidRDefault="005740C8" w:rsidP="00C043E6"/>
    <w:p w:rsidR="00C043E6" w:rsidRDefault="00C043E6" w:rsidP="00C043E6">
      <w:r>
        <w:t xml:space="preserve">Meanwhile, the insecticide barrage had been augmented by </w:t>
      </w:r>
      <w:proofErr w:type="spellStart"/>
      <w:r>
        <w:t>dieldrin</w:t>
      </w:r>
      <w:proofErr w:type="spellEnd"/>
      <w:r>
        <w:t>, parathion,</w:t>
      </w:r>
      <w:r w:rsidR="005740C8">
        <w:t xml:space="preserve"> </w:t>
      </w:r>
      <w:r>
        <w:t xml:space="preserve">heptachlor, </w:t>
      </w:r>
      <w:proofErr w:type="spellStart"/>
      <w:r>
        <w:t>malathion</w:t>
      </w:r>
      <w:proofErr w:type="spellEnd"/>
      <w:r>
        <w:t xml:space="preserve"> and other fearful compounds many times stronger than DDT, all of</w:t>
      </w:r>
      <w:r w:rsidR="005740C8">
        <w:t xml:space="preserve"> </w:t>
      </w:r>
      <w:r>
        <w:t>which the government planned to distribute through the Department of Agriculture for</w:t>
      </w:r>
      <w:r w:rsidR="005740C8">
        <w:t xml:space="preserve"> </w:t>
      </w:r>
      <w:r>
        <w:t>public use and commercial manufacture. "The more I learned about the use of pesticides,</w:t>
      </w:r>
      <w:r w:rsidR="005740C8">
        <w:t xml:space="preserve"> </w:t>
      </w:r>
      <w:r>
        <w:t>the more appalled I became," Carson recalled. "I realized that here was the material for a</w:t>
      </w:r>
      <w:r w:rsidR="005740C8">
        <w:t xml:space="preserve"> </w:t>
      </w:r>
      <w:r>
        <w:t>book. What I discovered was that everything which meant most to me as a naturalist was</w:t>
      </w:r>
      <w:r w:rsidR="005740C8">
        <w:t xml:space="preserve"> </w:t>
      </w:r>
      <w:r>
        <w:t xml:space="preserve">being threatened, and that nothing I </w:t>
      </w:r>
      <w:proofErr w:type="gramStart"/>
      <w:r>
        <w:t>could do would</w:t>
      </w:r>
      <w:proofErr w:type="gramEnd"/>
      <w:r>
        <w:t xml:space="preserve"> be more important."</w:t>
      </w:r>
      <w:r w:rsidR="005740C8">
        <w:t xml:space="preserve"> </w:t>
      </w:r>
      <w:r>
        <w:t>With her fame and eloquence and reputation for precision, Carson could count on the</w:t>
      </w:r>
      <w:r w:rsidR="005740C8">
        <w:t xml:space="preserve"> </w:t>
      </w:r>
      <w:r>
        <w:t>support of leading scientists and conservation organizations, and was well positioned to</w:t>
      </w:r>
      <w:r w:rsidR="005740C8">
        <w:t xml:space="preserve"> </w:t>
      </w:r>
      <w:r>
        <w:t>command a hearing. Even so, the Digest and other magazines had little interest in this</w:t>
      </w:r>
      <w:r w:rsidR="005740C8">
        <w:t xml:space="preserve"> </w:t>
      </w:r>
      <w:r>
        <w:t xml:space="preserve">gloomy subject. Then, in 1957, there was </w:t>
      </w:r>
      <w:proofErr w:type="gramStart"/>
      <w:r>
        <w:t>a startling</w:t>
      </w:r>
      <w:proofErr w:type="gramEnd"/>
      <w:r>
        <w:t xml:space="preserve"> wildlife mortality in the wake of a</w:t>
      </w:r>
      <w:r w:rsidR="005740C8">
        <w:t xml:space="preserve"> </w:t>
      </w:r>
      <w:r>
        <w:t xml:space="preserve">mosquito-control campaign near Duxbury, Mass., followed by </w:t>
      </w:r>
      <w:r>
        <w:lastRenderedPageBreak/>
        <w:t>a pointless spraying of a</w:t>
      </w:r>
      <w:r w:rsidR="005740C8">
        <w:t xml:space="preserve"> </w:t>
      </w:r>
      <w:r>
        <w:t xml:space="preserve">DDT/fuel-oil mix over eastern Long Island for eradication of the gypsy moth. Next, an </w:t>
      </w:r>
      <w:r w:rsidR="005740C8">
        <w:t xml:space="preserve">all-out </w:t>
      </w:r>
      <w:r>
        <w:t>war in the Southern states against the fire ant did such widespread harm to other</w:t>
      </w:r>
      <w:r w:rsidR="005740C8">
        <w:t xml:space="preserve"> </w:t>
      </w:r>
      <w:r>
        <w:t>creatures that its beneficiaries cried for mercy; and after that a great furor arose across</w:t>
      </w:r>
      <w:r w:rsidR="005740C8">
        <w:t xml:space="preserve"> </w:t>
      </w:r>
      <w:r>
        <w:t xml:space="preserve">the country over the spraying of cranberry plants with </w:t>
      </w:r>
      <w:proofErr w:type="spellStart"/>
      <w:r>
        <w:t>aminotriazole</w:t>
      </w:r>
      <w:proofErr w:type="spellEnd"/>
      <w:r>
        <w:t>, which led to an</w:t>
      </w:r>
      <w:r w:rsidR="005740C8">
        <w:t xml:space="preserve"> </w:t>
      </w:r>
      <w:r>
        <w:t>Agriculture Department ban against all cranberry marketing just in time for Thanksgiving</w:t>
      </w:r>
      <w:r w:rsidR="005740C8">
        <w:t xml:space="preserve"> </w:t>
      </w:r>
      <w:r>
        <w:t>1959.</w:t>
      </w:r>
    </w:p>
    <w:p w:rsidR="005740C8" w:rsidRDefault="005740C8" w:rsidP="00C043E6"/>
    <w:p w:rsidR="00C043E6" w:rsidRDefault="00C043E6" w:rsidP="00C043E6">
      <w:r>
        <w:t>Though others had been warning of pesticide dangers, it was Carson who struck upon the</w:t>
      </w:r>
      <w:r w:rsidR="005740C8">
        <w:t xml:space="preserve"> </w:t>
      </w:r>
      <w:r>
        <w:t>metaphor that would draw all these dire warnings to a point. "There was once a town in</w:t>
      </w:r>
      <w:r w:rsidR="005740C8">
        <w:t xml:space="preserve"> </w:t>
      </w:r>
      <w:r>
        <w:t>the heart of America where all life seemed to live in harmony with its surroundings...Then</w:t>
      </w:r>
      <w:r w:rsidR="005740C8">
        <w:t xml:space="preserve"> </w:t>
      </w:r>
      <w:r>
        <w:t>a strange blight crept over the area and everything began to change...There was a</w:t>
      </w:r>
      <w:r w:rsidR="005740C8">
        <w:t xml:space="preserve"> </w:t>
      </w:r>
      <w:r>
        <w:t>strange stillness...The few birds seen anywhere were moribund; they trembled violently</w:t>
      </w:r>
    </w:p>
    <w:p w:rsidR="00C043E6" w:rsidRDefault="00C043E6" w:rsidP="00C043E6">
      <w:proofErr w:type="gramStart"/>
      <w:r>
        <w:t>and</w:t>
      </w:r>
      <w:proofErr w:type="gramEnd"/>
      <w:r>
        <w:t xml:space="preserve"> could not fly. It was a spring without voices. On the mornings that had once throbbed</w:t>
      </w:r>
      <w:r w:rsidR="005740C8">
        <w:t xml:space="preserve"> </w:t>
      </w:r>
      <w:r>
        <w:t>with the dawn chorus of scores of bird voices there was now no sound; only silence lay</w:t>
      </w:r>
      <w:r w:rsidR="005740C8">
        <w:t xml:space="preserve"> </w:t>
      </w:r>
      <w:r>
        <w:t>over the fields and woods and marsh."</w:t>
      </w:r>
    </w:p>
    <w:p w:rsidR="00C043E6" w:rsidRDefault="00C043E6" w:rsidP="00C043E6">
      <w:r>
        <w:t>Silent Spring, serialized in the New Yorker in June 1962, gored corporate oxen all over the</w:t>
      </w:r>
      <w:r w:rsidR="005740C8">
        <w:t xml:space="preserve"> </w:t>
      </w:r>
      <w:r>
        <w:t>country. Even before publication, Carson was violently assailed by threats of lawsuits and</w:t>
      </w:r>
      <w:r w:rsidR="005740C8">
        <w:t xml:space="preserve"> </w:t>
      </w:r>
      <w:r>
        <w:t>derision, including suggestions that this meticulous scientist was a "hysterical woman"</w:t>
      </w:r>
      <w:r w:rsidR="005740C8">
        <w:t xml:space="preserve"> </w:t>
      </w:r>
      <w:r>
        <w:t>unqualified to write such a book. A huge counterattack was organized and led by</w:t>
      </w:r>
      <w:r w:rsidR="005740C8">
        <w:t xml:space="preserve"> </w:t>
      </w:r>
      <w:r>
        <w:t xml:space="preserve">Monsanto, </w:t>
      </w:r>
      <w:proofErr w:type="spellStart"/>
      <w:r>
        <w:t>Velsicol</w:t>
      </w:r>
      <w:proofErr w:type="spellEnd"/>
      <w:r>
        <w:t>, American Cyanamid--indeed, the whole chemical industry--duly</w:t>
      </w:r>
    </w:p>
    <w:p w:rsidR="00C043E6" w:rsidRDefault="00C043E6" w:rsidP="00C043E6">
      <w:proofErr w:type="gramStart"/>
      <w:r>
        <w:t>supported</w:t>
      </w:r>
      <w:proofErr w:type="gramEnd"/>
      <w:r>
        <w:t xml:space="preserve"> by the Agriculture Department as well as the more cautious in the media.</w:t>
      </w:r>
      <w:r w:rsidR="005740C8">
        <w:t xml:space="preserve"> </w:t>
      </w:r>
      <w:r>
        <w:t>(TIME's reviewer deplored Carson's "oversimplifications and downright errors...Many of the</w:t>
      </w:r>
      <w:r w:rsidR="005740C8">
        <w:t xml:space="preserve"> </w:t>
      </w:r>
      <w:r>
        <w:t>scary generalizations--and there are lots of them--are patently unsound.")</w:t>
      </w:r>
      <w:r w:rsidR="005740C8">
        <w:t xml:space="preserve"> </w:t>
      </w:r>
      <w:r>
        <w:t>By year's end, Audubon and National Parks Magazine had published additional excerpts</w:t>
      </w:r>
      <w:r w:rsidR="005740C8">
        <w:t xml:space="preserve"> </w:t>
      </w:r>
      <w:r>
        <w:t>from the book, and all but the most self-serving of Carson's attackers were backing rapidly</w:t>
      </w:r>
      <w:r w:rsidR="005740C8">
        <w:t xml:space="preserve"> </w:t>
      </w:r>
      <w:r>
        <w:t>toward safer ground. In their ugly campaign to reduce a brave scientist's protest to a</w:t>
      </w:r>
      <w:r w:rsidR="005740C8">
        <w:t xml:space="preserve"> </w:t>
      </w:r>
      <w:r>
        <w:t>matter of public relations, the chemical interests had only increased public awareness.</w:t>
      </w:r>
      <w:r w:rsidR="005740C8">
        <w:t xml:space="preserve"> </w:t>
      </w:r>
      <w:r>
        <w:t>Silent Spring became a runaway best seller, with international reverberations. Nearly 40</w:t>
      </w:r>
      <w:r w:rsidR="005740C8">
        <w:t xml:space="preserve"> </w:t>
      </w:r>
      <w:r>
        <w:t>years later, it is still regarded as the cornerstone of the new environmentalism. Carson</w:t>
      </w:r>
    </w:p>
    <w:p w:rsidR="00C043E6" w:rsidRDefault="00C043E6" w:rsidP="00C043E6">
      <w:proofErr w:type="gramStart"/>
      <w:r>
        <w:t>was</w:t>
      </w:r>
      <w:proofErr w:type="gramEnd"/>
      <w:r>
        <w:t xml:space="preserve"> not a born crusader but an intelligent and dedicated woman who rose heroically to</w:t>
      </w:r>
      <w:r w:rsidR="005740C8">
        <w:t xml:space="preserve"> </w:t>
      </w:r>
      <w:r>
        <w:t>the occasion. She was rightly confident about her facts as well as her ability to present</w:t>
      </w:r>
      <w:r w:rsidR="005740C8">
        <w:t xml:space="preserve"> </w:t>
      </w:r>
      <w:r>
        <w:t>them. Secure in the approval of her peers, she remained remarkably serene in the face of</w:t>
      </w:r>
      <w:r w:rsidR="005740C8">
        <w:t xml:space="preserve"> </w:t>
      </w:r>
      <w:r>
        <w:t>her accusers. Perhaps the imminence of her own mortality had helped her find this</w:t>
      </w:r>
      <w:r w:rsidR="005740C8">
        <w:t xml:space="preserve"> </w:t>
      </w:r>
      <w:r>
        <w:t>precious balance and perspective. In most photographs, the pensive face appears a little</w:t>
      </w:r>
      <w:r w:rsidR="005740C8">
        <w:t xml:space="preserve"> </w:t>
      </w:r>
      <w:r>
        <w:t>sad, but this was true long before she knew that she had cancer. She was 56 when she</w:t>
      </w:r>
      <w:r w:rsidR="005740C8">
        <w:t xml:space="preserve"> </w:t>
      </w:r>
      <w:r>
        <w:t>died in April 1964.</w:t>
      </w:r>
    </w:p>
    <w:p w:rsidR="005740C8" w:rsidRDefault="005740C8" w:rsidP="00C043E6"/>
    <w:p w:rsidR="00C043E6" w:rsidRDefault="00C043E6" w:rsidP="00C043E6">
      <w:r>
        <w:t>"The beauty of the living world I was trying to save," she wrote in a letter to a friend in</w:t>
      </w:r>
      <w:r w:rsidR="005740C8">
        <w:t xml:space="preserve"> </w:t>
      </w:r>
      <w:r>
        <w:t>1962, "has always been uppermost in my mind--that, and anger at the senseless, brutish</w:t>
      </w:r>
      <w:r w:rsidR="005740C8">
        <w:t xml:space="preserve"> </w:t>
      </w:r>
      <w:r>
        <w:t>things that were being done. I have felt bound by a solemn obligation to do what I could--</w:t>
      </w:r>
      <w:r w:rsidR="005740C8">
        <w:t xml:space="preserve"> </w:t>
      </w:r>
      <w:r>
        <w:t>if I didn't at least try I could never be happy again in nature. But now I can believe that I</w:t>
      </w:r>
      <w:r w:rsidR="005740C8">
        <w:t xml:space="preserve"> </w:t>
      </w:r>
      <w:r>
        <w:t>have at least helped a little. It would be unrealistic to believe one book could bring a</w:t>
      </w:r>
    </w:p>
    <w:p w:rsidR="00C043E6" w:rsidRDefault="00C043E6" w:rsidP="00C043E6">
      <w:proofErr w:type="gramStart"/>
      <w:r>
        <w:t>complete</w:t>
      </w:r>
      <w:proofErr w:type="gramEnd"/>
      <w:r>
        <w:t xml:space="preserve"> change."</w:t>
      </w:r>
      <w:r w:rsidR="005740C8">
        <w:t xml:space="preserve"> </w:t>
      </w:r>
      <w:r>
        <w:t>True, the damage being done by poison chemicals today is far worse than it was when</w:t>
      </w:r>
    </w:p>
    <w:p w:rsidR="00C043E6" w:rsidRDefault="00C043E6" w:rsidP="00C043E6">
      <w:proofErr w:type="gramStart"/>
      <w:r>
        <w:t>she</w:t>
      </w:r>
      <w:proofErr w:type="gramEnd"/>
      <w:r>
        <w:t xml:space="preserve"> wrote the book. Yet one shudders to imagine how much more impoverished our</w:t>
      </w:r>
      <w:r w:rsidR="005740C8">
        <w:t xml:space="preserve"> </w:t>
      </w:r>
      <w:r>
        <w:t>habitat would be had Silent Spring not sounded the alarm. Well crafted, fearless and</w:t>
      </w:r>
      <w:r w:rsidR="005740C8">
        <w:t xml:space="preserve"> </w:t>
      </w:r>
      <w:r>
        <w:t>succinct, it remains her most celebrated book, although her wonderful essays on the sea</w:t>
      </w:r>
      <w:r w:rsidR="005740C8">
        <w:t xml:space="preserve"> </w:t>
      </w:r>
      <w:r>
        <w:t>may be remembered longer. Even if she had not inspired a generation of activists, Carson</w:t>
      </w:r>
      <w:r w:rsidR="005740C8">
        <w:t xml:space="preserve"> </w:t>
      </w:r>
      <w:r>
        <w:t>would prevail as one of the greatest nature writers in American letters.</w:t>
      </w:r>
    </w:p>
    <w:p w:rsidR="005740C8" w:rsidRDefault="005740C8" w:rsidP="00C043E6"/>
    <w:p w:rsidR="005740C8" w:rsidRDefault="005740C8" w:rsidP="00C043E6">
      <w:r>
        <w:t>Questions:</w:t>
      </w:r>
    </w:p>
    <w:p w:rsidR="005740C8" w:rsidRDefault="005740C8" w:rsidP="005740C8">
      <w:pPr>
        <w:numPr>
          <w:ilvl w:val="0"/>
          <w:numId w:val="2"/>
        </w:numPr>
      </w:pPr>
      <w:r>
        <w:t>Why is Rachel Carson a heroine?</w:t>
      </w:r>
    </w:p>
    <w:p w:rsidR="005740C8" w:rsidRDefault="005740C8" w:rsidP="005740C8">
      <w:pPr>
        <w:numPr>
          <w:ilvl w:val="0"/>
          <w:numId w:val="2"/>
        </w:numPr>
      </w:pPr>
      <w:r>
        <w:t>What are pesticides?</w:t>
      </w:r>
    </w:p>
    <w:p w:rsidR="005740C8" w:rsidRDefault="005740C8" w:rsidP="005740C8">
      <w:pPr>
        <w:numPr>
          <w:ilvl w:val="0"/>
          <w:numId w:val="2"/>
        </w:numPr>
      </w:pPr>
      <w:r>
        <w:t xml:space="preserve">What do pesticides do </w:t>
      </w:r>
      <w:proofErr w:type="gramStart"/>
      <w:r>
        <w:t>for ,and</w:t>
      </w:r>
      <w:proofErr w:type="gramEnd"/>
      <w:r>
        <w:t xml:space="preserve"> against, the environment?</w:t>
      </w:r>
    </w:p>
    <w:p w:rsidR="005740C8" w:rsidRDefault="005740C8" w:rsidP="005740C8">
      <w:pPr>
        <w:numPr>
          <w:ilvl w:val="0"/>
          <w:numId w:val="2"/>
        </w:numPr>
      </w:pPr>
      <w:r>
        <w:t xml:space="preserve">What would it be like in America if “Silent Spring” had not been written? </w:t>
      </w:r>
    </w:p>
    <w:p w:rsidR="005740C8" w:rsidRDefault="005740C8" w:rsidP="005740C8">
      <w:pPr>
        <w:numPr>
          <w:ilvl w:val="0"/>
          <w:numId w:val="2"/>
        </w:numPr>
      </w:pPr>
      <w:r>
        <w:t>What is the EPA?</w:t>
      </w:r>
    </w:p>
    <w:p w:rsidR="005740C8" w:rsidRDefault="005740C8" w:rsidP="005740C8">
      <w:pPr>
        <w:numPr>
          <w:ilvl w:val="0"/>
          <w:numId w:val="2"/>
        </w:numPr>
      </w:pPr>
      <w:r>
        <w:t xml:space="preserve">What is Earth Day? </w:t>
      </w:r>
    </w:p>
    <w:sectPr w:rsidR="005740C8" w:rsidSect="00C043E6">
      <w:pgSz w:w="12240" w:h="15840"/>
      <w:pgMar w:top="720" w:right="63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87EBD"/>
    <w:multiLevelType w:val="hybridMultilevel"/>
    <w:tmpl w:val="4FC0EA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737D7B"/>
    <w:multiLevelType w:val="hybridMultilevel"/>
    <w:tmpl w:val="EFD685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C3306B"/>
    <w:multiLevelType w:val="hybridMultilevel"/>
    <w:tmpl w:val="10F857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E6"/>
    <w:rsid w:val="005740C8"/>
    <w:rsid w:val="00761CE6"/>
    <w:rsid w:val="00C04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Desaulniers\Application%20Data\Microsoft\Templates\NormalOl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NormalOld</Template>
  <TotalTime>25</TotalTime>
  <Pages>3</Pages>
  <Words>1908</Words>
  <Characters>10878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Thomas County Schools</Company>
  <LinksUpToDate>false</LinksUpToDate>
  <CharactersWithSpaces>12761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County Schools</dc:creator>
  <cp:keywords/>
  <dc:description/>
  <cp:lastModifiedBy>Thomas County Schools</cp:lastModifiedBy>
  <cp:revision>1</cp:revision>
  <cp:lastPrinted>2011-03-03T16:31:00Z</cp:lastPrinted>
  <dcterms:created xsi:type="dcterms:W3CDTF">2011-03-03T16:08:00Z</dcterms:created>
  <dcterms:modified xsi:type="dcterms:W3CDTF">2011-03-03T16:33:00Z</dcterms:modified>
</cp:coreProperties>
</file>